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EC0" w:rsidRDefault="00A12EC0">
      <w:pPr>
        <w:pStyle w:val="Standard"/>
        <w:jc w:val="center"/>
        <w:rPr>
          <w:rFonts w:ascii="Calibri" w:hAnsi="Calibri"/>
        </w:rPr>
      </w:pPr>
      <w:bookmarkStart w:id="0" w:name="_GoBack"/>
      <w:bookmarkEnd w:id="0"/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hint="eastAsia"/>
        </w:rPr>
      </w:pPr>
      <w:r>
        <w:rPr>
          <w:rFonts w:ascii="Calibri" w:hAnsi="Calibri"/>
          <w:noProof/>
          <w:lang w:eastAsia="en-US" w:bidi="ar-SA"/>
        </w:rPr>
        <w:drawing>
          <wp:inline distT="0" distB="0" distL="0" distR="0">
            <wp:extent cx="2489728" cy="879469"/>
            <wp:effectExtent l="0" t="0" r="5822" b="0"/>
            <wp:docPr id="1" name="Image3" descr="vvdn-logo-black-registe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728" cy="8794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  <w:b/>
          <w:bCs/>
          <w:sz w:val="28"/>
          <w:szCs w:val="28"/>
        </w:rPr>
      </w:pPr>
    </w:p>
    <w:p w:rsidR="00A12EC0" w:rsidRDefault="00657A7D">
      <w:pPr>
        <w:pStyle w:val="Standard"/>
        <w:jc w:val="center"/>
        <w:rPr>
          <w:rFonts w:ascii="Calibri" w:hAnsi="Calibri"/>
          <w:b/>
          <w:bCs/>
          <w:color w:val="729FCF"/>
          <w:sz w:val="28"/>
          <w:szCs w:val="28"/>
        </w:rPr>
      </w:pPr>
      <w:r>
        <w:rPr>
          <w:rFonts w:ascii="Calibri" w:hAnsi="Calibri"/>
          <w:b/>
          <w:bCs/>
          <w:color w:val="729FCF"/>
          <w:sz w:val="28"/>
          <w:szCs w:val="28"/>
        </w:rPr>
        <w:t>BLOCK DIAGRAM</w:t>
      </w: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tbl>
      <w:tblPr>
        <w:tblW w:w="9183" w:type="dxa"/>
        <w:tblInd w:w="3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3"/>
        <w:gridCol w:w="6300"/>
      </w:tblGrid>
      <w:tr w:rsidR="00A12EC0">
        <w:tblPrEx>
          <w:tblCellMar>
            <w:top w:w="0" w:type="dxa"/>
            <w:bottom w:w="0" w:type="dxa"/>
          </w:tblCellMar>
        </w:tblPrEx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EC0" w:rsidRDefault="00657A7D">
            <w:pPr>
              <w:pStyle w:val="Standard"/>
              <w:spacing w:before="40" w:after="4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Project Code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EC0" w:rsidRDefault="00657A7D">
            <w:pPr>
              <w:pStyle w:val="Standard"/>
              <w:spacing w:before="40" w:after="40"/>
              <w:rPr>
                <w:rFonts w:hint="eastAsia"/>
              </w:rPr>
            </w:pPr>
            <w:r>
              <w:rPr>
                <w:b/>
                <w:bCs/>
                <w:color w:val="4F81BD"/>
              </w:rPr>
              <w:t>ANCS_SAIS</w:t>
            </w:r>
          </w:p>
        </w:tc>
      </w:tr>
      <w:tr w:rsidR="00A12EC0">
        <w:tblPrEx>
          <w:tblCellMar>
            <w:top w:w="0" w:type="dxa"/>
            <w:bottom w:w="0" w:type="dxa"/>
          </w:tblCellMar>
        </w:tblPrEx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EC0" w:rsidRDefault="00657A7D">
            <w:pPr>
              <w:pStyle w:val="Standard"/>
              <w:spacing w:before="40" w:after="4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Revision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EC0" w:rsidRDefault="00657A7D">
            <w:pPr>
              <w:pStyle w:val="Standard"/>
              <w:spacing w:before="40" w:after="40"/>
              <w:rPr>
                <w:rFonts w:hint="eastAsia"/>
                <w:b/>
                <w:bCs/>
                <w:color w:val="4F81BD"/>
              </w:rPr>
            </w:pPr>
            <w:r>
              <w:rPr>
                <w:b/>
                <w:bCs/>
                <w:color w:val="4F81BD"/>
              </w:rPr>
              <w:t>A0_02</w:t>
            </w:r>
          </w:p>
        </w:tc>
      </w:tr>
      <w:tr w:rsidR="00A12EC0">
        <w:tblPrEx>
          <w:tblCellMar>
            <w:top w:w="0" w:type="dxa"/>
            <w:bottom w:w="0" w:type="dxa"/>
          </w:tblCellMar>
        </w:tblPrEx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EC0" w:rsidRDefault="00657A7D">
            <w:pPr>
              <w:pStyle w:val="Standard"/>
              <w:spacing w:before="40" w:after="4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2EC0" w:rsidRDefault="00657A7D">
            <w:pPr>
              <w:pStyle w:val="Standard"/>
              <w:spacing w:before="40" w:after="40"/>
              <w:rPr>
                <w:rFonts w:hint="eastAsia"/>
              </w:rPr>
            </w:pPr>
            <w:r>
              <w:rPr>
                <w:b/>
                <w:bCs/>
                <w:color w:val="4F81BD"/>
              </w:rPr>
              <w:t>013-July-2020</w:t>
            </w:r>
          </w:p>
        </w:tc>
      </w:tr>
    </w:tbl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hint="eastAsia"/>
        </w:rPr>
      </w:pPr>
      <w:r>
        <w:rPr>
          <w:rFonts w:ascii="Calibri" w:hAnsi="Calibri"/>
          <w:noProof/>
          <w:lang w:eastAsia="en-US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682423" cy="4369003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2423" cy="4369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>Figure 1: ANCS_SCAM (WiFi 6 Version)</w:t>
      </w: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hint="eastAsia"/>
        </w:rPr>
      </w:pPr>
      <w:r>
        <w:rPr>
          <w:rFonts w:ascii="Calibri" w:hAnsi="Calibri"/>
          <w:noProof/>
          <w:lang w:eastAsia="en-US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67208" cy="4384822"/>
            <wp:effectExtent l="0" t="0" r="0" b="0"/>
            <wp:wrapSquare wrapText="bothSides"/>
            <wp:docPr id="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08" cy="43848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A12EC0">
      <w:pPr>
        <w:pStyle w:val="Standard"/>
        <w:jc w:val="center"/>
        <w:rPr>
          <w:rFonts w:ascii="Calibri" w:hAnsi="Calibri"/>
        </w:rPr>
      </w:pPr>
    </w:p>
    <w:p w:rsidR="00A12EC0" w:rsidRDefault="00657A7D">
      <w:pPr>
        <w:pStyle w:val="Standard"/>
        <w:jc w:val="center"/>
        <w:rPr>
          <w:rFonts w:hint="eastAsia"/>
        </w:rPr>
      </w:pPr>
      <w:r>
        <w:rPr>
          <w:rFonts w:ascii="Calibri" w:hAnsi="Calibri"/>
        </w:rPr>
        <w:t xml:space="preserve">Figure 2: </w:t>
      </w:r>
      <w:r>
        <w:rPr>
          <w:rFonts w:ascii="Calibri" w:hAnsi="Calibri"/>
        </w:rPr>
        <w:t>ANCS_SGAT (Cellular  Version)</w:t>
      </w:r>
    </w:p>
    <w:p w:rsidR="00A12EC0" w:rsidRDefault="00A12EC0">
      <w:pPr>
        <w:pStyle w:val="Standard"/>
        <w:rPr>
          <w:rFonts w:ascii="Calibri" w:hAnsi="Calibri"/>
        </w:rPr>
      </w:pP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</w:rPr>
        <w:t>1. NVME SSD Options: WESTERN DIGITAN PC SN730, Micron 2300 SSD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</w:rPr>
        <w:t xml:space="preserve">2. SD CARD Options: </w:t>
      </w:r>
      <w:r>
        <w:rPr>
          <w:rFonts w:ascii="Calibri Light" w:hAnsi="Calibri Light"/>
          <w:color w:val="000000"/>
        </w:rPr>
        <w:t xml:space="preserve">SDSDQAF3-008G-I, </w:t>
      </w:r>
      <w:r>
        <w:rPr>
          <w:rFonts w:ascii="Calibri" w:hAnsi="Calibri"/>
        </w:rPr>
        <w:t>SDC10G2/128GB</w:t>
      </w:r>
    </w:p>
    <w:p w:rsidR="00A12EC0" w:rsidRDefault="00657A7D">
      <w:pPr>
        <w:pStyle w:val="Standard"/>
        <w:rPr>
          <w:rFonts w:ascii="Calibri" w:hAnsi="Calibri"/>
        </w:rPr>
      </w:pPr>
      <w:r>
        <w:rPr>
          <w:rFonts w:ascii="Calibri" w:hAnsi="Calibri"/>
        </w:rPr>
        <w:t>3. Thermal Camera Option: Tau 2 336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>4. Image Sensor Options: AR1335 (ON Semi)</w:t>
      </w:r>
    </w:p>
    <w:p w:rsidR="00A12EC0" w:rsidRDefault="00657A7D">
      <w:pPr>
        <w:pStyle w:val="Standard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5. BT.656 to MIPI CSI Convetrer </w:t>
      </w:r>
      <w:r>
        <w:rPr>
          <w:rFonts w:ascii="Calibri" w:hAnsi="Calibri"/>
          <w:color w:val="000000"/>
        </w:rPr>
        <w:t>Options: TC358746AXBG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>6. Optical Lens: I2C Interface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>7. AUDIO DSP: MICROSEMI ZL38063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>8. BLE SoC: Nordic nRF52833, Silicon Labs EFR32MG21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 xml:space="preserve">9. WiFi Module: </w:t>
      </w:r>
      <w:r>
        <w:rPr>
          <w:rFonts w:ascii="docs-Calibri" w:hAnsi="docs-Calibri"/>
          <w:color w:val="000000"/>
          <w:sz w:val="19"/>
        </w:rPr>
        <w:t>ST60-2230C-PU</w:t>
      </w:r>
    </w:p>
    <w:p w:rsidR="00A12EC0" w:rsidRDefault="00657A7D">
      <w:pPr>
        <w:pStyle w:val="Standard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10. Cellular Module Options: RM500Q, RM510Q, FN980m, FM150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 xml:space="preserve">11. USB Hub: </w:t>
      </w:r>
      <w:r>
        <w:rPr>
          <w:rFonts w:ascii="Roboto, sans-serif" w:hAnsi="Roboto, sans-serif"/>
          <w:color w:val="202124"/>
          <w:sz w:val="21"/>
        </w:rPr>
        <w:t>RTS5489</w:t>
      </w:r>
    </w:p>
    <w:p w:rsidR="00A12EC0" w:rsidRDefault="00657A7D">
      <w:pPr>
        <w:pStyle w:val="Standard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12. PCI t</w:t>
      </w:r>
      <w:r>
        <w:rPr>
          <w:rFonts w:ascii="Calibri" w:hAnsi="Calibri"/>
          <w:color w:val="000000"/>
        </w:rPr>
        <w:t>o ethernet controller – RTL8111H(S)-CG</w:t>
      </w: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 xml:space="preserve">13. TMP 2.0 – </w:t>
      </w:r>
      <w:r>
        <w:rPr>
          <w:rFonts w:ascii="Roboto, sans-serif" w:hAnsi="Roboto, sans-serif"/>
          <w:color w:val="202124"/>
          <w:sz w:val="21"/>
        </w:rPr>
        <w:t>ATTPM20P</w:t>
      </w:r>
    </w:p>
    <w:p w:rsidR="00A12EC0" w:rsidRDefault="00A12EC0">
      <w:pPr>
        <w:pStyle w:val="Standard"/>
        <w:rPr>
          <w:rFonts w:ascii="Calibri" w:hAnsi="Calibri"/>
          <w:color w:val="000000"/>
        </w:rPr>
      </w:pPr>
    </w:p>
    <w:p w:rsidR="00A12EC0" w:rsidRDefault="00657A7D">
      <w:pPr>
        <w:pStyle w:val="Standard"/>
        <w:rPr>
          <w:rFonts w:hint="eastAsia"/>
        </w:rPr>
      </w:pPr>
      <w:r>
        <w:rPr>
          <w:rFonts w:ascii="Calibri" w:hAnsi="Calibri"/>
          <w:color w:val="000000"/>
        </w:rPr>
        <w:t>Question: We required an ADC pin to connect a CO sensor. Please suggest the ADC pin.</w:t>
      </w:r>
    </w:p>
    <w:sectPr w:rsidR="00A12EC0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A7D" w:rsidRDefault="00657A7D">
      <w:pPr>
        <w:rPr>
          <w:rFonts w:hint="eastAsia"/>
        </w:rPr>
      </w:pPr>
      <w:r>
        <w:separator/>
      </w:r>
    </w:p>
  </w:endnote>
  <w:endnote w:type="continuationSeparator" w:id="0">
    <w:p w:rsidR="00657A7D" w:rsidRDefault="00657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cs-Calibri">
    <w:altName w:val="Times New Roman"/>
    <w:charset w:val="00"/>
    <w:family w:val="auto"/>
    <w:pitch w:val="default"/>
  </w:font>
  <w:font w:name="Roboto, sans-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A7D" w:rsidRDefault="00657A7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657A7D" w:rsidRDefault="00657A7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A12EC0"/>
    <w:rsid w:val="00657A7D"/>
    <w:rsid w:val="009B75CD"/>
    <w:rsid w:val="00A1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BA2FDF-77A8-436B-8B2C-5751AA4F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Swadesh</dc:creator>
  <cp:lastModifiedBy>VVDN</cp:lastModifiedBy>
  <cp:revision>2</cp:revision>
  <dcterms:created xsi:type="dcterms:W3CDTF">2020-07-23T10:07:00Z</dcterms:created>
  <dcterms:modified xsi:type="dcterms:W3CDTF">2020-07-23T10:07:00Z</dcterms:modified>
</cp:coreProperties>
</file>